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557871">
        <w:rPr>
          <w:rFonts w:ascii="Times New Roman" w:hAnsi="Times New Roman" w:cs="Times New Roman"/>
          <w:b/>
          <w:bCs/>
          <w:sz w:val="28"/>
          <w:szCs w:val="28"/>
          <w:lang w:val="kk-KZ"/>
        </w:rPr>
        <w:t>29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5578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5578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34213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» </w:t>
      </w:r>
      <w:r w:rsidRPr="0034213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(далее Правила)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5578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Профилактические (диагностические) препараты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D4E14" w:rsidRPr="0034213C">
        <w:rPr>
          <w:rFonts w:ascii="Times New Roman" w:hAnsi="Times New Roman" w:cs="Times New Roman"/>
          <w:sz w:val="28"/>
          <w:szCs w:val="28"/>
        </w:rPr>
        <w:t>09: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557871">
        <w:rPr>
          <w:rFonts w:ascii="Times New Roman" w:hAnsi="Times New Roman" w:cs="Times New Roman"/>
          <w:b/>
          <w:sz w:val="28"/>
          <w:szCs w:val="28"/>
        </w:rPr>
        <w:t>17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45CD5">
        <w:rPr>
          <w:rFonts w:ascii="Times New Roman" w:hAnsi="Times New Roman" w:cs="Times New Roman"/>
          <w:b/>
          <w:sz w:val="28"/>
          <w:szCs w:val="28"/>
        </w:rPr>
        <w:t>июля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 xml:space="preserve">Конверты с тендерными заявками будут вскрываться в </w:t>
      </w:r>
      <w:r w:rsidRPr="000342C0">
        <w:rPr>
          <w:rFonts w:ascii="Times New Roman" w:hAnsi="Times New Roman" w:cs="Times New Roman"/>
          <w:b/>
          <w:sz w:val="28"/>
          <w:szCs w:val="28"/>
        </w:rPr>
        <w:t>1</w:t>
      </w:r>
      <w:r w:rsidR="003650C0" w:rsidRPr="000342C0">
        <w:rPr>
          <w:rFonts w:ascii="Times New Roman" w:hAnsi="Times New Roman" w:cs="Times New Roman"/>
          <w:b/>
          <w:sz w:val="28"/>
          <w:szCs w:val="28"/>
        </w:rPr>
        <w:t>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3650C0">
        <w:rPr>
          <w:rFonts w:ascii="Times New Roman" w:hAnsi="Times New Roman" w:cs="Times New Roman"/>
          <w:b/>
          <w:sz w:val="28"/>
          <w:szCs w:val="28"/>
        </w:rPr>
        <w:t>1</w:t>
      </w:r>
      <w:r w:rsidR="00557871">
        <w:rPr>
          <w:rFonts w:ascii="Times New Roman" w:hAnsi="Times New Roman" w:cs="Times New Roman"/>
          <w:b/>
          <w:sz w:val="28"/>
          <w:szCs w:val="28"/>
        </w:rPr>
        <w:t>7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45CD5">
        <w:rPr>
          <w:rFonts w:ascii="Times New Roman" w:hAnsi="Times New Roman" w:cs="Times New Roman"/>
          <w:b/>
          <w:sz w:val="28"/>
          <w:szCs w:val="28"/>
          <w:lang w:val="kk-KZ"/>
        </w:rPr>
        <w:t>июля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bookmarkStart w:id="0" w:name="_GoBack"/>
      <w:bookmarkEnd w:id="0"/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36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:rsidR="0071305C" w:rsidRPr="0034213C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/>
          <w:spacing w:val="3"/>
          <w:sz w:val="28"/>
          <w:szCs w:val="28"/>
        </w:rPr>
        <w:t>Ответственный сотрудник</w:t>
      </w:r>
      <w:r w:rsidRPr="0034213C">
        <w:rPr>
          <w:rFonts w:ascii="Times New Roman" w:hAnsi="Times New Roman"/>
          <w:sz w:val="28"/>
          <w:szCs w:val="28"/>
        </w:rPr>
        <w:t xml:space="preserve"> КФ «UMC»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: </w:t>
      </w:r>
      <w:r w:rsidR="00745CD5">
        <w:rPr>
          <w:rFonts w:ascii="Times New Roman" w:hAnsi="Times New Roman"/>
          <w:spacing w:val="3"/>
          <w:sz w:val="28"/>
          <w:szCs w:val="28"/>
        </w:rPr>
        <w:t>Курмангалиев Дастан Дамекович</w:t>
      </w:r>
      <w:r w:rsidRPr="0034213C">
        <w:rPr>
          <w:rFonts w:ascii="Times New Roman" w:hAnsi="Times New Roman"/>
          <w:spacing w:val="3"/>
          <w:sz w:val="28"/>
          <w:szCs w:val="28"/>
        </w:rPr>
        <w:t>,</w:t>
      </w:r>
      <w:r w:rsidRPr="00745CD5">
        <w:rPr>
          <w:spacing w:val="3"/>
        </w:rPr>
        <w:t xml:space="preserve"> </w:t>
      </w:r>
      <w:r w:rsidRPr="00745CD5">
        <w:rPr>
          <w:rFonts w:ascii="Times New Roman" w:hAnsi="Times New Roman"/>
          <w:spacing w:val="3"/>
          <w:sz w:val="28"/>
          <w:szCs w:val="28"/>
        </w:rPr>
        <w:t>e-</w:t>
      </w:r>
      <w:proofErr w:type="spellStart"/>
      <w:r w:rsidRPr="00745CD5">
        <w:rPr>
          <w:rFonts w:ascii="Times New Roman" w:hAnsi="Times New Roman"/>
          <w:spacing w:val="3"/>
          <w:sz w:val="28"/>
          <w:szCs w:val="28"/>
        </w:rPr>
        <w:t>mail</w:t>
      </w:r>
      <w:proofErr w:type="spellEnd"/>
      <w:r w:rsidRPr="00745CD5">
        <w:rPr>
          <w:rFonts w:ascii="Times New Roman" w:hAnsi="Times New Roman"/>
          <w:spacing w:val="3"/>
          <w:sz w:val="28"/>
          <w:szCs w:val="28"/>
        </w:rPr>
        <w:t xml:space="preserve">: </w:t>
      </w:r>
      <w:r w:rsidR="00745CD5" w:rsidRPr="00745CD5">
        <w:rPr>
          <w:rFonts w:ascii="Times New Roman" w:hAnsi="Times New Roman"/>
          <w:spacing w:val="3"/>
          <w:sz w:val="28"/>
          <w:szCs w:val="28"/>
        </w:rPr>
        <w:t>d.kurmangaliyev@umc.org.kz</w:t>
      </w:r>
      <w:r w:rsidRPr="00745CD5">
        <w:rPr>
          <w:spacing w:val="3"/>
        </w:rPr>
        <w:t>.</w:t>
      </w:r>
    </w:p>
    <w:sectPr w:rsidR="0071305C" w:rsidRPr="0034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Ажар Кумекова</cp:lastModifiedBy>
  <cp:revision>7</cp:revision>
  <cp:lastPrinted>2023-06-24T04:45:00Z</cp:lastPrinted>
  <dcterms:created xsi:type="dcterms:W3CDTF">2023-06-22T05:40:00Z</dcterms:created>
  <dcterms:modified xsi:type="dcterms:W3CDTF">2023-06-24T04:46:00Z</dcterms:modified>
</cp:coreProperties>
</file>