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79129C">
        <w:rPr>
          <w:rFonts w:ascii="Times New Roman" w:hAnsi="Times New Roman" w:cs="Times New Roman"/>
          <w:b/>
          <w:bCs/>
          <w:sz w:val="28"/>
          <w:szCs w:val="28"/>
          <w:lang w:val="kk-KZ"/>
        </w:rPr>
        <w:t>23</w:t>
      </w:r>
    </w:p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79129C">
        <w:rPr>
          <w:rFonts w:ascii="Times New Roman" w:hAnsi="Times New Roman" w:cs="Times New Roman"/>
          <w:b/>
          <w:sz w:val="28"/>
          <w:szCs w:val="28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79129C">
        <w:rPr>
          <w:rFonts w:ascii="Times New Roman" w:hAnsi="Times New Roman" w:cs="Times New Roman"/>
          <w:b/>
          <w:sz w:val="28"/>
          <w:szCs w:val="28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3421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3421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»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(далее Правила)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79129C">
        <w:rPr>
          <w:rFonts w:ascii="Times New Roman" w:hAnsi="Times New Roman" w:cs="Times New Roman"/>
          <w:b/>
          <w:sz w:val="28"/>
          <w:szCs w:val="28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213C">
        <w:rPr>
          <w:rFonts w:ascii="Times New Roman" w:hAnsi="Times New Roman" w:cs="Times New Roman"/>
          <w:sz w:val="28"/>
          <w:szCs w:val="28"/>
        </w:rPr>
        <w:t>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 08.</w:t>
      </w:r>
      <w:r w:rsidR="0079129C">
        <w:rPr>
          <w:rFonts w:ascii="Times New Roman" w:hAnsi="Times New Roman" w:cs="Times New Roman"/>
          <w:sz w:val="28"/>
          <w:szCs w:val="28"/>
        </w:rPr>
        <w:t>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79129C">
        <w:rPr>
          <w:rFonts w:ascii="Times New Roman" w:hAnsi="Times New Roman" w:cs="Times New Roman"/>
          <w:sz w:val="28"/>
          <w:szCs w:val="28"/>
        </w:rPr>
        <w:t xml:space="preserve"> до 17.0</w:t>
      </w:r>
      <w:r w:rsidRPr="0034213C">
        <w:rPr>
          <w:rFonts w:ascii="Times New Roman" w:hAnsi="Times New Roman" w:cs="Times New Roman"/>
          <w:sz w:val="28"/>
          <w:szCs w:val="28"/>
        </w:rPr>
        <w:t>0 часов, кроме выходных и праздничных дней 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0113B8">
        <w:rPr>
          <w:rFonts w:ascii="Times New Roman" w:hAnsi="Times New Roman" w:cs="Times New Roman"/>
          <w:sz w:val="28"/>
          <w:szCs w:val="28"/>
        </w:rPr>
        <w:t>14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79129C">
        <w:rPr>
          <w:rFonts w:ascii="Times New Roman" w:hAnsi="Times New Roman" w:cs="Times New Roman"/>
          <w:b/>
          <w:sz w:val="28"/>
          <w:szCs w:val="28"/>
        </w:rPr>
        <w:t>2</w:t>
      </w:r>
      <w:r w:rsidR="000113B8">
        <w:rPr>
          <w:rFonts w:ascii="Times New Roman" w:hAnsi="Times New Roman" w:cs="Times New Roman"/>
          <w:b/>
          <w:sz w:val="28"/>
          <w:szCs w:val="28"/>
        </w:rPr>
        <w:t>9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D6290">
        <w:rPr>
          <w:rFonts w:ascii="Times New Roman" w:hAnsi="Times New Roman" w:cs="Times New Roman"/>
          <w:b/>
          <w:sz w:val="28"/>
          <w:szCs w:val="28"/>
        </w:rPr>
        <w:t>июня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2023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0113B8">
        <w:rPr>
          <w:rFonts w:ascii="Times New Roman" w:hAnsi="Times New Roman" w:cs="Times New Roman"/>
          <w:sz w:val="28"/>
          <w:szCs w:val="28"/>
        </w:rPr>
        <w:t>5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79129C">
        <w:rPr>
          <w:rFonts w:ascii="Times New Roman" w:hAnsi="Times New Roman" w:cs="Times New Roman"/>
          <w:b/>
          <w:sz w:val="28"/>
          <w:szCs w:val="28"/>
        </w:rPr>
        <w:t>2</w:t>
      </w:r>
      <w:r w:rsidR="000113B8">
        <w:rPr>
          <w:rFonts w:ascii="Times New Roman" w:hAnsi="Times New Roman" w:cs="Times New Roman"/>
          <w:b/>
          <w:sz w:val="28"/>
          <w:szCs w:val="28"/>
        </w:rPr>
        <w:t>9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D6290">
        <w:rPr>
          <w:rFonts w:ascii="Times New Roman" w:hAnsi="Times New Roman" w:cs="Times New Roman"/>
          <w:b/>
          <w:sz w:val="28"/>
          <w:szCs w:val="28"/>
          <w:lang w:val="kk-KZ"/>
        </w:rPr>
        <w:t>июня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lastRenderedPageBreak/>
        <w:t>Потенциальные поставщики могут присутствовать при вскрытии конвертов с тендерными заявками.</w:t>
      </w:r>
    </w:p>
    <w:p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tab/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Дополнительную информацию, связанную с закупками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79129C">
        <w:rPr>
          <w:rFonts w:ascii="Times New Roman" w:hAnsi="Times New Roman"/>
          <w:color w:val="0000FF"/>
          <w:sz w:val="28"/>
          <w:szCs w:val="28"/>
          <w:u w:val="single"/>
        </w:rPr>
        <w:t>+7 /7172/ 69-24-6</w:t>
      </w:r>
      <w:r w:rsidR="001264FA">
        <w:rPr>
          <w:rFonts w:ascii="Times New Roman" w:hAnsi="Times New Roman"/>
          <w:color w:val="0000FF"/>
          <w:sz w:val="28"/>
          <w:szCs w:val="28"/>
          <w:u w:val="single"/>
        </w:rPr>
        <w:t>2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:rsidR="0071305C" w:rsidRPr="0034213C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/>
          <w:spacing w:val="3"/>
          <w:sz w:val="28"/>
          <w:szCs w:val="28"/>
        </w:rPr>
        <w:t>Ответственный сотрудник</w:t>
      </w:r>
      <w:r w:rsidRPr="0034213C">
        <w:rPr>
          <w:rFonts w:ascii="Times New Roman" w:hAnsi="Times New Roman"/>
          <w:sz w:val="28"/>
          <w:szCs w:val="28"/>
        </w:rPr>
        <w:t xml:space="preserve"> КФ «UMC»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: </w:t>
      </w:r>
      <w:r w:rsidR="00C41DA8">
        <w:rPr>
          <w:rFonts w:ascii="Times New Roman" w:hAnsi="Times New Roman"/>
          <w:spacing w:val="3"/>
          <w:sz w:val="28"/>
          <w:szCs w:val="28"/>
        </w:rPr>
        <w:t>Куме</w:t>
      </w:r>
      <w:bookmarkStart w:id="0" w:name="_GoBack"/>
      <w:bookmarkEnd w:id="0"/>
      <w:r w:rsidR="00C41DA8">
        <w:rPr>
          <w:rFonts w:ascii="Times New Roman" w:hAnsi="Times New Roman"/>
          <w:spacing w:val="3"/>
          <w:sz w:val="28"/>
          <w:szCs w:val="28"/>
        </w:rPr>
        <w:t>кова Ажар Отангазыевна</w:t>
      </w:r>
      <w:r w:rsidRPr="0034213C">
        <w:rPr>
          <w:rFonts w:ascii="Times New Roman" w:hAnsi="Times New Roman"/>
          <w:spacing w:val="3"/>
          <w:sz w:val="28"/>
          <w:szCs w:val="28"/>
        </w:rPr>
        <w:t>,</w:t>
      </w:r>
      <w:r w:rsidRPr="0034213C">
        <w:rPr>
          <w:rStyle w:val="s0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color w:val="0000FF"/>
          <w:sz w:val="28"/>
          <w:szCs w:val="28"/>
          <w:u w:val="single"/>
        </w:rPr>
        <w:t>e-</w:t>
      </w:r>
      <w:proofErr w:type="spellStart"/>
      <w:r w:rsidRPr="0034213C">
        <w:rPr>
          <w:rFonts w:ascii="Times New Roman" w:hAnsi="Times New Roman"/>
          <w:color w:val="0000FF"/>
          <w:sz w:val="28"/>
          <w:szCs w:val="28"/>
          <w:u w:val="single"/>
        </w:rPr>
        <w:t>mail</w:t>
      </w:r>
      <w:proofErr w:type="spellEnd"/>
      <w:r w:rsidRPr="0034213C">
        <w:rPr>
          <w:rFonts w:ascii="Times New Roman" w:hAnsi="Times New Roman"/>
          <w:color w:val="0000FF"/>
          <w:sz w:val="28"/>
          <w:szCs w:val="28"/>
          <w:u w:val="single"/>
        </w:rPr>
        <w:t xml:space="preserve">: </w:t>
      </w:r>
      <w:proofErr w:type="spellStart"/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Azhar</w:t>
      </w:r>
      <w:proofErr w:type="spellEnd"/>
      <w:r w:rsidR="004952D2" w:rsidRPr="004952D2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proofErr w:type="spellStart"/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Kumekova</w:t>
      </w:r>
      <w:proofErr w:type="spellEnd"/>
      <w:r w:rsidR="004952D2" w:rsidRPr="004952D2">
        <w:rPr>
          <w:rFonts w:ascii="Times New Roman" w:hAnsi="Times New Roman"/>
          <w:color w:val="0000FF"/>
          <w:sz w:val="28"/>
          <w:szCs w:val="28"/>
          <w:u w:val="single"/>
        </w:rPr>
        <w:t>19@</w:t>
      </w:r>
      <w:proofErr w:type="spellStart"/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gmail</w:t>
      </w:r>
      <w:proofErr w:type="spellEnd"/>
      <w:r w:rsidR="004952D2" w:rsidRPr="004952D2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com</w:t>
      </w:r>
      <w:r w:rsidRPr="0034213C">
        <w:rPr>
          <w:rStyle w:val="s0"/>
          <w:sz w:val="28"/>
          <w:szCs w:val="28"/>
        </w:rPr>
        <w:t>.</w:t>
      </w:r>
    </w:p>
    <w:sectPr w:rsidR="0071305C" w:rsidRPr="0034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13B8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6FA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129C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91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1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Ажар Кумекова</cp:lastModifiedBy>
  <cp:revision>28</cp:revision>
  <cp:lastPrinted>2023-06-08T02:31:00Z</cp:lastPrinted>
  <dcterms:created xsi:type="dcterms:W3CDTF">2023-01-11T15:00:00Z</dcterms:created>
  <dcterms:modified xsi:type="dcterms:W3CDTF">2023-06-08T02:32:00Z</dcterms:modified>
</cp:coreProperties>
</file>