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FD6290">
        <w:rPr>
          <w:rFonts w:ascii="Times New Roman" w:hAnsi="Times New Roman" w:cs="Times New Roman"/>
          <w:b/>
          <w:bCs/>
          <w:sz w:val="28"/>
          <w:szCs w:val="28"/>
          <w:lang w:val="kk-KZ"/>
        </w:rPr>
        <w:t>21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FD62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FD62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»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(далее Правила)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FD62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213C">
        <w:rPr>
          <w:rFonts w:ascii="Times New Roman" w:hAnsi="Times New Roman" w:cs="Times New Roman"/>
          <w:sz w:val="28"/>
          <w:szCs w:val="28"/>
        </w:rPr>
        <w:t>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 08.30</w:t>
      </w:r>
      <w:proofErr w:type="gramEnd"/>
      <w:r w:rsidRPr="0034213C">
        <w:rPr>
          <w:rFonts w:ascii="Times New Roman" w:hAnsi="Times New Roman" w:cs="Times New Roman"/>
          <w:sz w:val="28"/>
          <w:szCs w:val="28"/>
        </w:rPr>
        <w:t xml:space="preserve"> до 17.30 часов, кроме выходных и праздничных дней 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D4E14" w:rsidRPr="0034213C">
        <w:rPr>
          <w:rFonts w:ascii="Times New Roman" w:hAnsi="Times New Roman" w:cs="Times New Roman"/>
          <w:sz w:val="28"/>
          <w:szCs w:val="28"/>
        </w:rPr>
        <w:t>09: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3650C0">
        <w:rPr>
          <w:rFonts w:ascii="Times New Roman" w:hAnsi="Times New Roman" w:cs="Times New Roman"/>
          <w:b/>
          <w:sz w:val="28"/>
          <w:szCs w:val="28"/>
        </w:rPr>
        <w:t>15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D6290">
        <w:rPr>
          <w:rFonts w:ascii="Times New Roman" w:hAnsi="Times New Roman" w:cs="Times New Roman"/>
          <w:b/>
          <w:sz w:val="28"/>
          <w:szCs w:val="28"/>
        </w:rPr>
        <w:t>июня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>Конверты с тендерными заявками будут вскрываться в 1</w:t>
      </w:r>
      <w:r w:rsidR="003650C0">
        <w:rPr>
          <w:rFonts w:ascii="Times New Roman" w:hAnsi="Times New Roman" w:cs="Times New Roman"/>
          <w:sz w:val="28"/>
          <w:szCs w:val="28"/>
        </w:rPr>
        <w:t>0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3650C0">
        <w:rPr>
          <w:rFonts w:ascii="Times New Roman" w:hAnsi="Times New Roman" w:cs="Times New Roman"/>
          <w:b/>
          <w:sz w:val="28"/>
          <w:szCs w:val="28"/>
        </w:rPr>
        <w:t>15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D6290">
        <w:rPr>
          <w:rFonts w:ascii="Times New Roman" w:hAnsi="Times New Roman" w:cs="Times New Roman"/>
          <w:b/>
          <w:sz w:val="28"/>
          <w:szCs w:val="28"/>
          <w:lang w:val="kk-KZ"/>
        </w:rPr>
        <w:t>июня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Дополнительную информацию, связанную с закупками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1264FA">
        <w:rPr>
          <w:rFonts w:ascii="Times New Roman" w:hAnsi="Times New Roman"/>
          <w:color w:val="0000FF"/>
          <w:sz w:val="28"/>
          <w:szCs w:val="28"/>
          <w:u w:val="single"/>
        </w:rPr>
        <w:t>+7 /7172/ 69-24-42</w:t>
      </w:r>
      <w:bookmarkStart w:id="0" w:name="_GoBack"/>
      <w:bookmarkEnd w:id="0"/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:rsidR="0071305C" w:rsidRPr="0034213C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/>
          <w:spacing w:val="3"/>
          <w:sz w:val="28"/>
          <w:szCs w:val="28"/>
        </w:rPr>
        <w:t>Ответственный сотрудник</w:t>
      </w:r>
      <w:r w:rsidRPr="0034213C">
        <w:rPr>
          <w:rFonts w:ascii="Times New Roman" w:hAnsi="Times New Roman"/>
          <w:sz w:val="28"/>
          <w:szCs w:val="28"/>
        </w:rPr>
        <w:t xml:space="preserve"> КФ «UMC»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: </w:t>
      </w:r>
      <w:r w:rsidR="00C41DA8">
        <w:rPr>
          <w:rFonts w:ascii="Times New Roman" w:hAnsi="Times New Roman"/>
          <w:spacing w:val="3"/>
          <w:sz w:val="28"/>
          <w:szCs w:val="28"/>
        </w:rPr>
        <w:t>Кумекова Ажар Отангазыевна</w:t>
      </w:r>
      <w:r w:rsidRPr="0034213C">
        <w:rPr>
          <w:rFonts w:ascii="Times New Roman" w:hAnsi="Times New Roman"/>
          <w:spacing w:val="3"/>
          <w:sz w:val="28"/>
          <w:szCs w:val="28"/>
        </w:rPr>
        <w:t>,</w:t>
      </w:r>
      <w:r w:rsidRPr="0034213C">
        <w:rPr>
          <w:rStyle w:val="s0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>e-</w:t>
      </w:r>
      <w:proofErr w:type="spellStart"/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>mail</w:t>
      </w:r>
      <w:proofErr w:type="spellEnd"/>
      <w:r w:rsidRPr="0034213C">
        <w:rPr>
          <w:rFonts w:ascii="Times New Roman" w:hAnsi="Times New Roman"/>
          <w:color w:val="0000FF"/>
          <w:sz w:val="28"/>
          <w:szCs w:val="28"/>
          <w:u w:val="single"/>
        </w:rPr>
        <w:t xml:space="preserve">: 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Azhar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Kumekova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19@</w:t>
      </w:r>
      <w:proofErr w:type="spellStart"/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gmail</w:t>
      </w:r>
      <w:proofErr w:type="spellEnd"/>
      <w:r w:rsidR="004952D2" w:rsidRPr="004952D2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r w:rsidR="004952D2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com</w:t>
      </w:r>
      <w:r w:rsidRPr="0034213C">
        <w:rPr>
          <w:rStyle w:val="s0"/>
          <w:sz w:val="28"/>
          <w:szCs w:val="28"/>
        </w:rPr>
        <w:t>.</w:t>
      </w:r>
    </w:p>
    <w:sectPr w:rsidR="0071305C" w:rsidRPr="0034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Ажар Кумекова</cp:lastModifiedBy>
  <cp:revision>25</cp:revision>
  <dcterms:created xsi:type="dcterms:W3CDTF">2023-01-11T15:00:00Z</dcterms:created>
  <dcterms:modified xsi:type="dcterms:W3CDTF">2023-05-26T02:57:00Z</dcterms:modified>
</cp:coreProperties>
</file>