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82" w:type="dxa"/>
        <w:tblInd w:w="51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371"/>
      </w:tblGrid>
      <w:tr w:rsidR="00DD3880" w:rsidRPr="00DD3880" w14:paraId="0C6C3009" w14:textId="77777777" w:rsidTr="00265EA9">
        <w:trPr>
          <w:gridAfter w:val="1"/>
          <w:wAfter w:w="1371" w:type="dxa"/>
          <w:trHeight w:val="23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BBA71" w14:textId="37E12D49" w:rsidR="00DD3880" w:rsidRPr="00DD3880" w:rsidRDefault="00DD3880" w:rsidP="00E637B3">
            <w:pPr>
              <w:spacing w:after="0" w:line="240" w:lineRule="auto"/>
              <w:ind w:left="6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E637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тендерной документации</w:t>
            </w:r>
          </w:p>
        </w:tc>
      </w:tr>
      <w:tr w:rsidR="00DD3880" w:rsidRPr="00DD3880" w14:paraId="76B5EE11" w14:textId="77777777" w:rsidTr="00265EA9">
        <w:trPr>
          <w:trHeight w:val="23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7B787A" w14:textId="77777777" w:rsidR="00DD3880" w:rsidRPr="00DD3880" w:rsidRDefault="00DD3880" w:rsidP="00DD3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C9A46D" w14:textId="77777777" w:rsidR="00DD3880" w:rsidRPr="00DD3880" w:rsidRDefault="00DD3880" w:rsidP="00DD3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z251"/>
            <w:bookmarkEnd w:id="1"/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3C7B07C6" w14:textId="0ADC1D32" w:rsidR="00DD3880" w:rsidRPr="00013A6A" w:rsidRDefault="00DD3880" w:rsidP="00013A6A">
      <w:pPr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Типовой договор закупа </w:t>
      </w:r>
      <w:r w:rsidR="0085439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№ _____</w:t>
      </w:r>
    </w:p>
    <w:p w14:paraId="56E60BAC" w14:textId="4289BE17" w:rsidR="00DD3880" w:rsidRPr="00DD3880" w:rsidRDefault="00DD3880" w:rsidP="00013A6A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____________________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"___" __________ _____г.</w:t>
      </w:r>
    </w:p>
    <w:p w14:paraId="525AB008" w14:textId="77777777" w:rsidR="00DD3880" w:rsidRDefault="00DD3880" w:rsidP="00013A6A">
      <w:pPr>
        <w:shd w:val="clear" w:color="auto" w:fill="FFFFFF"/>
        <w:spacing w:after="0" w:line="2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(местонахождение)</w:t>
      </w:r>
    </w:p>
    <w:p w14:paraId="7C2007FB" w14:textId="77777777" w:rsidR="00854395" w:rsidRPr="00DD3880" w:rsidRDefault="00854395" w:rsidP="00013A6A">
      <w:pPr>
        <w:shd w:val="clear" w:color="auto" w:fill="FFFFFF"/>
        <w:spacing w:after="0" w:line="2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</w:p>
    <w:p w14:paraId="73DF29A8" w14:textId="1F1896BD" w:rsidR="00854395" w:rsidRDefault="00854395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Корпоративный фонд «University Medical Center»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именуемый в дальнейшем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«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лице ________________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(указывается 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должность, фамилия, имя, отчество (при его наличии) уполномоченного лица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),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дейст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вующего на основании __________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(устава,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доверенности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одной стороны, и </w:t>
      </w:r>
    </w:p>
    <w:p w14:paraId="534E0D70" w14:textId="2D5154CB" w:rsidR="007F6549" w:rsidRDefault="00DD3880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_________________________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(полное наименование поставщика – победителя тендера), именуемый в дальнейшем </w:t>
      </w:r>
      <w:r w:rsidR="0085439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«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Поставщик</w:t>
      </w:r>
      <w:r w:rsidR="0085439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лице __________________,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(указывается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должность, фамилия, имя, отчество (при его наличии) уполномоченного лица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действующего на основании __________ (устава,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доверенности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 другой стороны, </w:t>
      </w:r>
    </w:p>
    <w:p w14:paraId="746661D1" w14:textId="52F91B03" w:rsidR="00DD3880" w:rsidRDefault="00DD3880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х </w:t>
      </w:r>
      <w:hyperlink r:id="rId5" w:anchor="z2" w:history="1">
        <w:r w:rsidRPr="00013A6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постановлением</w:t>
        </w:r>
      </w:hyperlink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от "___" __________ _____ года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№ _______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заключили настоящий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типовой д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оговор закупа лекарственных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средств и (или) медицинских изделий (далее – Договор) и пришли к соглашению о нижеследующем:</w:t>
      </w:r>
    </w:p>
    <w:p w14:paraId="16C390DB" w14:textId="77777777" w:rsidR="007F6549" w:rsidRPr="00DD3880" w:rsidRDefault="007F6549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798D3D5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1. Термины, применяемые в Договоре</w:t>
      </w:r>
    </w:p>
    <w:p w14:paraId="6D038E02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 В данном Договоре нижеперечисленные понятия будут иметь следующее толкование:</w:t>
      </w:r>
    </w:p>
    <w:p w14:paraId="3C6BD7B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03E699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4566440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F4C05B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28473D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E5D76E5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2A6FCF7" w14:textId="77777777" w:rsidR="007F6549" w:rsidRPr="00DD3880" w:rsidRDefault="007F6549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B437E67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2. Предмет Договора</w:t>
      </w:r>
    </w:p>
    <w:p w14:paraId="3754F3D6" w14:textId="398E231F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 Поставщик обязуется поставить товар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соответствии с условиями Договора, в количестве и качестве, определенных в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приложени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1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настоящему Договору, а Заказчик принять его и оплатить в соответствии с условиями Договора.</w:t>
      </w:r>
    </w:p>
    <w:p w14:paraId="511B17F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1773DDB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настоящий Договор;</w:t>
      </w:r>
    </w:p>
    <w:p w14:paraId="530D6DA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техническая спецификация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/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перечень закупаемых товаров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(приложение 1 к Договору)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14:paraId="45356887" w14:textId="1CE63EB8" w:rsidR="00DD3880" w:rsidRPr="00DD3880" w:rsidRDefault="00DD3880" w:rsidP="00013A6A">
      <w:pPr>
        <w:pStyle w:val="3"/>
        <w:shd w:val="clear" w:color="auto" w:fill="FFFFFF"/>
        <w:spacing w:before="0" w:beforeAutospacing="0" w:after="0" w:afterAutospacing="0" w:line="20" w:lineRule="atLeast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7F6549">
        <w:rPr>
          <w:b w:val="0"/>
          <w:bCs w:val="0"/>
          <w:color w:val="000000"/>
          <w:spacing w:val="2"/>
          <w:sz w:val="28"/>
          <w:szCs w:val="28"/>
        </w:rPr>
        <w:t>3)</w:t>
      </w:r>
      <w:r w:rsidR="007F6549" w:rsidRPr="007F6549">
        <w:rPr>
          <w:b w:val="0"/>
          <w:bCs w:val="0"/>
          <w:color w:val="000000"/>
          <w:spacing w:val="2"/>
          <w:sz w:val="28"/>
          <w:szCs w:val="28"/>
        </w:rPr>
        <w:t xml:space="preserve"> </w:t>
      </w:r>
      <w:r w:rsidR="007F6549" w:rsidRPr="00013A6A">
        <w:rPr>
          <w:b w:val="0"/>
          <w:bCs w:val="0"/>
          <w:color w:val="000000"/>
          <w:spacing w:val="2"/>
          <w:sz w:val="28"/>
          <w:szCs w:val="28"/>
        </w:rPr>
        <w:t>антикоррупционные требования</w:t>
      </w:r>
      <w:r w:rsidR="007F6549">
        <w:rPr>
          <w:b w:val="0"/>
          <w:bCs w:val="0"/>
          <w:color w:val="000000"/>
          <w:spacing w:val="2"/>
          <w:sz w:val="28"/>
          <w:szCs w:val="28"/>
        </w:rPr>
        <w:t xml:space="preserve"> (приложение 2 к Договору)</w:t>
      </w:r>
      <w:r w:rsidRPr="00013A6A">
        <w:rPr>
          <w:b w:val="0"/>
          <w:color w:val="000000"/>
          <w:spacing w:val="2"/>
          <w:sz w:val="28"/>
          <w:szCs w:val="28"/>
        </w:rPr>
        <w:t>;</w:t>
      </w:r>
    </w:p>
    <w:p w14:paraId="2CF7E55A" w14:textId="658DCAB6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4)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форма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обеспечение исполнения Договора (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приложение 3 к Договору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14:paraId="3D266D29" w14:textId="77777777" w:rsidR="007F6549" w:rsidRPr="00DD3880" w:rsidRDefault="007F6549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63691F8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3. Цена Договора и оплата</w:t>
      </w:r>
    </w:p>
    <w:p w14:paraId="768A82E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4. Цена Договора составляет ____________________________________ тенге (указать сумму цифрами и прописью) и соответствует цене, указанной Поставщиком в его тендерной заявке.</w:t>
      </w:r>
    </w:p>
    <w:p w14:paraId="3ACDA1E7" w14:textId="128BAF5D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5. Оплата Поставщику за поставленные товары производиться Заказчиком в течение 30 (тридцати) рабочих дней по факту поставки товаров (партии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овар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ов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с даты предоставления документов, предшествующих оплате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согласно пункту 6 Договора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путем перевода денежных средств на счет Поставщика, указанный в Главе 9 Договора.</w:t>
      </w:r>
    </w:p>
    <w:p w14:paraId="7DC8F2A8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6. Необходимые документы, предшествующие оплате:</w:t>
      </w:r>
    </w:p>
    <w:p w14:paraId="21120BC6" w14:textId="77777777" w:rsidR="00F672BB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4C5A5E68" w14:textId="77777777" w:rsidR="00F672BB" w:rsidRPr="00F672BB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="00F672BB" w:rsidRPr="00F672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электронная счета-фактура, выписанная в информационной системе «Электронные счета-фактуры», в порядке и по форме, определенным уполномоченным органом, Поставщик-нерезидент предоставляет инвойс, в 1 (одном) экземпляре, подписанном Поставщиком;</w:t>
      </w:r>
    </w:p>
    <w:p w14:paraId="41E48D74" w14:textId="23B7D2C3" w:rsidR="00A771AA" w:rsidRPr="00013A6A" w:rsidRDefault="00F672BB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 w:rsidRPr="00F672BB">
        <w:rPr>
          <w:color w:val="000000"/>
          <w:spacing w:val="2"/>
          <w:kern w:val="0"/>
          <w:lang w:eastAsia="ru-RU"/>
        </w:rPr>
        <w:t xml:space="preserve">оригинал накладной на отпуск запасов на сторону (расходной накладной) с детализацией по составу, количеству и стоимости товаров, в соответствии с технической спецификацией к Договору, в </w:t>
      </w:r>
      <w:r w:rsidR="00013A6A">
        <w:rPr>
          <w:color w:val="000000"/>
          <w:spacing w:val="2"/>
          <w:kern w:val="0"/>
          <w:lang w:eastAsia="ru-RU"/>
        </w:rPr>
        <w:t>2 (двух)</w:t>
      </w:r>
      <w:r w:rsidRPr="00F672BB">
        <w:rPr>
          <w:color w:val="000000"/>
          <w:spacing w:val="2"/>
          <w:kern w:val="0"/>
          <w:lang w:eastAsia="ru-RU"/>
        </w:rPr>
        <w:t xml:space="preserve"> экземплярах, подписанных Поставщиком</w:t>
      </w:r>
      <w:r w:rsidR="00A771AA">
        <w:rPr>
          <w:color w:val="000000"/>
          <w:spacing w:val="2"/>
          <w:kern w:val="0"/>
          <w:lang w:eastAsia="ru-RU"/>
        </w:rPr>
        <w:t>;</w:t>
      </w:r>
    </w:p>
    <w:p w14:paraId="78137487" w14:textId="2817C28D" w:rsidR="00F672BB" w:rsidRPr="00F672BB" w:rsidRDefault="00A771AA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kern w:val="0"/>
          <w:lang w:eastAsia="ru-RU"/>
        </w:rPr>
        <w:t xml:space="preserve">подписанный обеими Сторонами </w:t>
      </w:r>
      <w:r w:rsidR="00F672BB" w:rsidRPr="00F672BB">
        <w:rPr>
          <w:color w:val="000000"/>
          <w:spacing w:val="2"/>
          <w:kern w:val="0"/>
          <w:lang w:eastAsia="ru-RU"/>
        </w:rPr>
        <w:t>акт приемки – передачи</w:t>
      </w:r>
      <w:r>
        <w:rPr>
          <w:color w:val="000000"/>
          <w:spacing w:val="2"/>
          <w:kern w:val="0"/>
          <w:lang w:eastAsia="ru-RU"/>
        </w:rPr>
        <w:t xml:space="preserve"> товаров </w:t>
      </w:r>
      <w:r w:rsidRPr="00CA12CA">
        <w:rPr>
          <w:rStyle w:val="itemtext"/>
        </w:rPr>
        <w:t xml:space="preserve">в 2 (двух) экземплярах, </w:t>
      </w:r>
      <w:r>
        <w:rPr>
          <w:rStyle w:val="itemtext"/>
        </w:rPr>
        <w:t>по форме согласованной с Заказчиком</w:t>
      </w:r>
      <w:r w:rsidR="00F672BB" w:rsidRPr="00F672BB">
        <w:rPr>
          <w:color w:val="000000"/>
          <w:spacing w:val="2"/>
          <w:kern w:val="0"/>
          <w:lang w:eastAsia="ru-RU"/>
        </w:rPr>
        <w:t>;</w:t>
      </w:r>
    </w:p>
    <w:p w14:paraId="1D6A53A2" w14:textId="77777777" w:rsidR="00DD3880" w:rsidRDefault="00F672BB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 w:rsidRPr="00F672BB">
        <w:rPr>
          <w:color w:val="000000"/>
          <w:spacing w:val="2"/>
          <w:kern w:val="0"/>
          <w:lang w:eastAsia="ru-RU"/>
        </w:rPr>
        <w:t>иные документы, предусмотренные технической спецификацией к Договору</w:t>
      </w:r>
      <w:r w:rsidR="00DD3880" w:rsidRPr="00DD3880">
        <w:rPr>
          <w:color w:val="000000"/>
          <w:spacing w:val="2"/>
          <w:lang w:eastAsia="ru-RU"/>
        </w:rPr>
        <w:t>.</w:t>
      </w:r>
    </w:p>
    <w:p w14:paraId="1317399B" w14:textId="77777777" w:rsidR="007F6549" w:rsidRPr="00DD3880" w:rsidRDefault="007F6549" w:rsidP="00013A6A">
      <w:pPr>
        <w:pStyle w:val="1"/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709"/>
        <w:textAlignment w:val="baseline"/>
        <w:rPr>
          <w:color w:val="000000"/>
          <w:spacing w:val="2"/>
          <w:lang w:eastAsia="ru-RU"/>
        </w:rPr>
      </w:pPr>
    </w:p>
    <w:p w14:paraId="7D09BB48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4. Условия поставки и приемки товара</w:t>
      </w:r>
    </w:p>
    <w:p w14:paraId="7962C06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5C7C040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1CB2C3C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Указанная информация должна представляться этому персоналу конфиденциально и в той мере,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насколько это необходимо для выполнения договорных обязательств.</w:t>
      </w:r>
    </w:p>
    <w:p w14:paraId="110D773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4CA3759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35E2D7F4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5A838B0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37947CA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5EC3C55B" w14:textId="328F51B2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12. Поставка товаров осуществляется Поставщиком в соответствии с условиями Заказчика/организатора закупа, оговоренными в </w:t>
      </w:r>
      <w:r w:rsidR="00A771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технической специфкации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7771E03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4FC7066C" w14:textId="77777777" w:rsidR="00A771AA" w:rsidRPr="00DD3880" w:rsidRDefault="00A771AA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14E32F4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5. Особенности поставки и приемки медицинской техники</w:t>
      </w:r>
    </w:p>
    <w:p w14:paraId="50058CB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14. Гарантийное сервисное обслуживание на поставляемую медицинскую технику действительно в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7FF311C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14:paraId="2AFEEBD2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16. Цены на сопутствующие услуги включены в цену Договора.</w:t>
      </w:r>
    </w:p>
    <w:p w14:paraId="10A9A4F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572B659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18. Поставщик, в случае прекращения производства им запасных частей, должен:</w:t>
      </w:r>
    </w:p>
    <w:p w14:paraId="36E5FA7F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2FC7B86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1BF9E7D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19. Поставщик гарантирует, что товары, поставленные в рамках Договора:</w:t>
      </w:r>
    </w:p>
    <w:p w14:paraId="5D40D5B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1B538B7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F19769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3EE696E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F3904D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14:paraId="397BD14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5E17449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какого-либо ущерба другим правам, которыми Заказчик может обладать по Договору в отношении Поставщика.</w:t>
      </w:r>
    </w:p>
    <w:p w14:paraId="3DB0160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2748C51C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DBE851C" w14:textId="77777777" w:rsidR="001406ED" w:rsidRPr="00DD3880" w:rsidRDefault="001406ED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1055705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6. Ответственность Сторон</w:t>
      </w:r>
    </w:p>
    <w:p w14:paraId="44E8181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16F1B3F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28. Поставка товаров должн</w:t>
      </w:r>
      <w:r w:rsidR="006A16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осуществляться Поставщиком </w:t>
      </w:r>
      <w:r w:rsidR="006A16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 заявке Заказчика в течение </w:t>
      </w:r>
      <w:r w:rsidR="00D61C2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 (десять) рабочих дней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1925FE7" w14:textId="3F3DF58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29. Задержка с выполнением поставки со стороны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оставщика приводит к удержанию обеспечения исполнения договора и выплате неустойки.</w:t>
      </w:r>
    </w:p>
    <w:p w14:paraId="7775F1D6" w14:textId="0DEB2536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</w:t>
      </w:r>
      <w:r w:rsidRPr="00013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администратором бюджетной программы,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продлить срок выполнения Договора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оставщиком. В этом случае, такое продление должно быть ратифицировано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торонами путем внесения поправки в Договор.</w:t>
      </w:r>
    </w:p>
    <w:p w14:paraId="02CBA58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99A704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4D2492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</w:p>
    <w:p w14:paraId="624C791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ACD413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F4CA69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5AA0ACA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10B5CE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BF8D208" w14:textId="10FF3A99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38. Если в течение 21 (двадцати одного) календарного дня после начала таких переговоров Заказчик и Поставщик не могут разрешить спор по Договору, любая из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 может потребовать решения этого вопроса в соответствии с законодательством Республики Казахстан.</w:t>
      </w:r>
    </w:p>
    <w:p w14:paraId="639E3FE4" w14:textId="4E002DE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6" w:anchor="z339" w:history="1">
        <w:r w:rsidRPr="00013A6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приложению</w:t>
        </w:r>
      </w:hyperlink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2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Договору.</w:t>
      </w:r>
    </w:p>
    <w:p w14:paraId="4905F681" w14:textId="77777777" w:rsidR="001406ED" w:rsidRPr="00DD3880" w:rsidRDefault="001406ED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4CE8331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7. Конфиденциальность</w:t>
      </w:r>
    </w:p>
    <w:p w14:paraId="018B977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633F621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во время раскрытия находилась в публичном доступе;</w:t>
      </w:r>
    </w:p>
    <w:p w14:paraId="11A2D15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после раскрытия другой Стороне поступает в публичное пользование путем публикации или иным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E46CD4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6D3D02BD" w14:textId="77EDE403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4) была получена от третьей стороны, однако такая информация не была представлена третьей стороне напрямую или косвенно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</w:t>
      </w:r>
      <w:r w:rsidR="001406ED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Стороны, гарантирующей конфиденциальность;</w:t>
      </w:r>
    </w:p>
    <w:p w14:paraId="589EFB7A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66226A09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514AB8A1" w14:textId="77777777" w:rsidR="001406ED" w:rsidRPr="00DD3880" w:rsidRDefault="001406ED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A99DEC4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8. Заключительные положения</w:t>
      </w:r>
    </w:p>
    <w:p w14:paraId="3C03DCB8" w14:textId="6E4AE915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42. Договор составляется на </w:t>
      </w:r>
      <w:r w:rsidR="002D18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русском языке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В случае, если второй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тороны, должны соответствовать данным условиям.</w:t>
      </w:r>
    </w:p>
    <w:p w14:paraId="7B375EAC" w14:textId="777B4AAC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43. Любое уведомление, которое одна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торона направляет другой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тороне в соответствии с Договором, высылается в виде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электронного документа или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письма, телеграммы, телекса или факса с последующим предоставлением оригинала.</w:t>
      </w:r>
    </w:p>
    <w:p w14:paraId="1637F8E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C5478A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4FA67EF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41624005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45. Настоящий Договор вступает в силу после подписания Сторонами и внесения Поставщиком обеспечения исполнения Договора.</w:t>
      </w:r>
    </w:p>
    <w:p w14:paraId="713EDBAD" w14:textId="423BDA46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</w:t>
      </w:r>
      <w:r w:rsidR="006A16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Настоящий Договор регулирует правоотношения, возникающие между Заказчиком и Поставщиком в процессе осуществления Заказчиком закупа лекарственных средств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137E7037" w14:textId="77777777" w:rsidR="009F78B8" w:rsidRPr="00DD3880" w:rsidRDefault="009F78B8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4A3A4E6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9. Адреса, банковские реквизиты и подписи Сторон:</w:t>
      </w:r>
    </w:p>
    <w:tbl>
      <w:tblPr>
        <w:tblW w:w="934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4677"/>
      </w:tblGrid>
      <w:tr w:rsidR="00DD3880" w:rsidRPr="00DD3880" w14:paraId="1500E150" w14:textId="77777777" w:rsidTr="006A16BF">
        <w:tc>
          <w:tcPr>
            <w:tcW w:w="46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FA113A" w14:textId="77777777" w:rsidR="009F78B8" w:rsidRPr="00013A6A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Заказчик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: </w:t>
            </w:r>
          </w:p>
          <w:p w14:paraId="4873B9B5" w14:textId="77777777" w:rsidR="009F78B8" w:rsidRPr="00013A6A" w:rsidRDefault="009F78B8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Корпоративный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 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фонд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 «University Medical Center»</w:t>
            </w:r>
          </w:p>
          <w:p w14:paraId="1AA83437" w14:textId="0D31927D" w:rsidR="009F78B8" w:rsidRP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БИН</w:t>
            </w:r>
            <w:r w:rsidRP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9F78B8"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151040018391</w:t>
            </w:r>
          </w:p>
          <w:p w14:paraId="3A525AC4" w14:textId="77777777" w:rsidR="00013A6A" w:rsidRDefault="00DD3880" w:rsidP="00013A6A">
            <w:pPr>
              <w:pStyle w:val="ac"/>
              <w:spacing w:line="20" w:lineRule="atLeast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Юридический адрес:</w:t>
            </w:r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г.Нур-Султан, район Есиль, улица Керей, Жәнібек хандар, 5/1</w:t>
            </w: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br/>
              <w:t>Банковские реквизиты</w:t>
            </w:r>
          </w:p>
          <w:p w14:paraId="7A24001B" w14:textId="77777777" w:rsidR="00013A6A" w:rsidRPr="00013A6A" w:rsidRDefault="00013A6A" w:rsidP="00013A6A">
            <w:pPr>
              <w:spacing w:after="0" w:line="240" w:lineRule="auto"/>
              <w:ind w:left="29" w:right="23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ИИК KZ786010111000251810 </w:t>
            </w:r>
          </w:p>
          <w:p w14:paraId="5225057E" w14:textId="77777777" w:rsidR="00013A6A" w:rsidRPr="00013A6A" w:rsidRDefault="00013A6A" w:rsidP="00013A6A">
            <w:pPr>
              <w:spacing w:after="0" w:line="240" w:lineRule="auto"/>
              <w:ind w:left="29" w:right="23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АО «Народный Банк Казахстан»</w:t>
            </w:r>
          </w:p>
          <w:p w14:paraId="71508C03" w14:textId="77777777" w:rsidR="00013A6A" w:rsidRPr="00013A6A" w:rsidRDefault="00013A6A" w:rsidP="00013A6A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БИК HSBKKZKX</w:t>
            </w:r>
          </w:p>
          <w:p w14:paraId="41E7E531" w14:textId="1F4DF782" w:rsidR="009F78B8" w:rsidRDefault="00DD3880" w:rsidP="00013A6A">
            <w:pPr>
              <w:pStyle w:val="ac"/>
              <w:spacing w:line="20" w:lineRule="atLeast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Телефон, e-mail</w:t>
            </w: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br/>
            </w:r>
          </w:p>
          <w:p w14:paraId="78506004" w14:textId="77777777" w:rsidR="00DD3880" w:rsidRPr="00DD3880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Должность ________________ Подпись,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Ф.И.О. (при его наличии)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Печать (при наличии</w:t>
            </w:r>
            <w:r w:rsid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 подписании на бумажном носителе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8063C7" w14:textId="77777777" w:rsidR="009F78B8" w:rsidRPr="00013A6A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Поставщик: </w:t>
            </w:r>
          </w:p>
          <w:p w14:paraId="5E80998A" w14:textId="77777777" w:rsid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_____________________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БИН </w:t>
            </w:r>
          </w:p>
          <w:p w14:paraId="068F3195" w14:textId="77777777" w:rsid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Юридический адрес: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Банковские реквизиты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Телефон, e-mail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</w:p>
          <w:p w14:paraId="3E6DCA91" w14:textId="77777777" w:rsidR="00DD3880" w:rsidRPr="00DD3880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Должность ________________ Подпись,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Ф.И.О. (при его наличии)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Печать (при наличии</w:t>
            </w:r>
            <w:r w:rsid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подписании на бумажном носителе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</w:tbl>
    <w:p w14:paraId="5DD07C39" w14:textId="77777777" w:rsidR="009F78B8" w:rsidRDefault="009F78B8" w:rsidP="00854395">
      <w:pPr>
        <w:spacing w:after="0" w:line="20" w:lineRule="atLeast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65C7ADCA" w14:textId="77777777" w:rsidR="00F92FCA" w:rsidRPr="007732E4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2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386308B5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к типовому Договору закупа </w:t>
      </w:r>
    </w:p>
    <w:p w14:paraId="4A51D7ED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лекарственных средств и (или) </w:t>
      </w:r>
    </w:p>
    <w:p w14:paraId="40D58693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медицинских изделий </w:t>
      </w:r>
    </w:p>
    <w:p w14:paraId="5A988952" w14:textId="77777777" w:rsidR="00F92FCA" w:rsidRPr="007732E4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от 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«__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_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_______ 20___ г. № ____</w:t>
      </w:r>
    </w:p>
    <w:p w14:paraId="28D8F96A" w14:textId="77777777" w:rsidR="00F92FCA" w:rsidRDefault="00F92FCA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6E51D31" w14:textId="77777777" w:rsidR="009F78B8" w:rsidRDefault="009F78B8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3E9DB7CB" w14:textId="77777777" w:rsidR="00F92FCA" w:rsidRPr="00A426A7" w:rsidRDefault="00F92FCA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Cs w:val="0"/>
          <w:color w:val="000000"/>
          <w:spacing w:val="2"/>
          <w:kern w:val="1"/>
          <w:sz w:val="24"/>
          <w:szCs w:val="24"/>
        </w:rPr>
      </w:pPr>
      <w:r w:rsidRPr="00A426A7">
        <w:rPr>
          <w:bCs w:val="0"/>
          <w:color w:val="000000"/>
          <w:spacing w:val="2"/>
          <w:kern w:val="1"/>
          <w:sz w:val="24"/>
          <w:szCs w:val="24"/>
        </w:rPr>
        <w:t>Антикоррупционные требования</w:t>
      </w:r>
    </w:p>
    <w:p w14:paraId="43A0BC2A" w14:textId="41CD7DD5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85F73CC" w14:textId="0361259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50EA1919" w14:textId="40EC5AE3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FD1B291" w14:textId="46679D6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lastRenderedPageBreak/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14:paraId="6ABC4063" w14:textId="100EDB61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14:paraId="52FEFC64" w14:textId="2502D2FC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B256DC9" w14:textId="7864D09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05F16940" w14:textId="4EA3B9F4" w:rsidR="009F78B8" w:rsidRDefault="00F92FCA" w:rsidP="009F78B8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r w:rsidR="009F78B8">
        <w:rPr>
          <w:color w:val="000000"/>
          <w:spacing w:val="2"/>
          <w:kern w:val="1"/>
        </w:rPr>
        <w:br w:type="page"/>
      </w:r>
    </w:p>
    <w:p w14:paraId="195F7CB1" w14:textId="77777777" w:rsidR="009F78B8" w:rsidRPr="007732E4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3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7F3F4DDE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к типовому Договору закупа </w:t>
      </w:r>
    </w:p>
    <w:p w14:paraId="3A9B2700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лекарственных средств и (или) </w:t>
      </w:r>
    </w:p>
    <w:p w14:paraId="6D33ED75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медицинских изделий </w:t>
      </w:r>
    </w:p>
    <w:p w14:paraId="7C29A620" w14:textId="77777777" w:rsidR="009F78B8" w:rsidRPr="007732E4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от 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«__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_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_______ 20___ г. № ____</w:t>
      </w:r>
    </w:p>
    <w:p w14:paraId="64D706F2" w14:textId="77777777" w:rsidR="009F78B8" w:rsidRDefault="009F78B8" w:rsidP="009F78B8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8324C5B" w14:textId="77777777" w:rsidR="009F78B8" w:rsidRDefault="009F78B8" w:rsidP="009F78B8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CA7FBC1" w14:textId="77777777" w:rsidR="009F78B8" w:rsidRPr="009F78B8" w:rsidRDefault="009F78B8" w:rsidP="00013A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14:paraId="4371D389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0CCFFFF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Исх. № __________</w:t>
      </w:r>
    </w:p>
    <w:p w14:paraId="53858937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</w:t>
      </w:r>
    </w:p>
    <w:p w14:paraId="44EDE9EF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Кому:</w:t>
      </w:r>
    </w:p>
    <w:p w14:paraId="76344ACA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4F2626D6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05ACB889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и реквизиты организатора</w:t>
      </w:r>
    </w:p>
    <w:p w14:paraId="4E301C9C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закупа, заказчика)</w:t>
      </w:r>
    </w:p>
    <w:p w14:paraId="26C67965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72BE0AC" w14:textId="77777777" w:rsidR="009F78B8" w:rsidRPr="009F78B8" w:rsidRDefault="009F78B8" w:rsidP="009F78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Банковская гарантия (вид обеспечения исполнения договора)</w:t>
      </w:r>
    </w:p>
    <w:p w14:paraId="5956FD2D" w14:textId="77777777" w:rsidR="009F78B8" w:rsidRPr="009F78B8" w:rsidRDefault="009F78B8" w:rsidP="009F78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793B874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</w:p>
    <w:p w14:paraId="7BC0B5A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(наименование, бизнес-идентификационный номер и другие реквизиты банка)</w:t>
      </w:r>
    </w:p>
    <w:p w14:paraId="2B04ECC8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обязательство № _____________________</w:t>
      </w:r>
    </w:p>
    <w:p w14:paraId="76FC81E7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5877"/>
      </w:tblGrid>
      <w:tr w:rsidR="009F78B8" w:rsidRPr="009F78B8" w14:paraId="5C393B2C" w14:textId="77777777" w:rsidTr="009F78B8">
        <w:tc>
          <w:tcPr>
            <w:tcW w:w="2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08589" w14:textId="77777777" w:rsidR="009F78B8" w:rsidRPr="009F78B8" w:rsidRDefault="009F78B8" w:rsidP="009F78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</w:p>
          <w:p w14:paraId="24DFB41C" w14:textId="77777777" w:rsidR="009F78B8" w:rsidRPr="009F78B8" w:rsidRDefault="009F78B8" w:rsidP="009F78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D59C2" w14:textId="77777777" w:rsidR="009F78B8" w:rsidRPr="009F78B8" w:rsidRDefault="009F78B8" w:rsidP="009F78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«___»___________ _____ г.</w:t>
            </w:r>
          </w:p>
        </w:tc>
      </w:tr>
    </w:tbl>
    <w:p w14:paraId="1A9FDCB4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1E2B77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во внимание, что ____________________________ (наименование Поставщика/ Исполнителя), (далее – Поставщик/Исполнитель) заключил Договор/Дополнительное соглашение №________ от «__» ______ г. (далее – Договор/Дополнительное соглашение) на поставку (оказание) _________________________________________________________________________________________________________________________________</w:t>
      </w:r>
    </w:p>
    <w:p w14:paraId="71A4198D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(описание товаров или услуг)</w:t>
      </w:r>
    </w:p>
    <w:p w14:paraId="3F753C92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Вами было предусмотрено в Договоре/Дополнительном соглашении, что Поставщик/Исполнитель внесет обес</w:t>
      </w: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печение его исполнения в виде банковской гарантии на общую сумму ________________________________ (сумма в цифрах и прописью) тенге.</w:t>
      </w:r>
    </w:p>
    <w:p w14:paraId="0FA191AC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Банк 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 (сумма в цифрах и прописью), по получении Вашего письменного требования на оплату, по основаниям, предусмотренным Договором и </w:t>
      </w:r>
      <w:hyperlink r:id="rId7" w:anchor="sub_id=100" w:history="1">
        <w:r w:rsidRPr="009F78B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Правилами</w:t>
        </w:r>
      </w:hyperlink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14:paraId="445E24CA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14:paraId="6AB620CA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814C33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уполномоченных лиц Банка</w:t>
      </w:r>
    </w:p>
    <w:p w14:paraId="7F911885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указанием должности и Ф.И.О. (при его наличии))</w:t>
      </w:r>
    </w:p>
    <w:p w14:paraId="7C66B1D4" w14:textId="77777777" w:rsidR="00FF2BAB" w:rsidRPr="00013A6A" w:rsidRDefault="009F78B8" w:rsidP="00013A6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pacing w:val="2"/>
          <w:kern w:val="1"/>
          <w:lang w:val="kk-KZ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Банка</w:t>
      </w:r>
    </w:p>
    <w:sectPr w:rsidR="00FF2BAB" w:rsidRPr="00013A6A" w:rsidSect="00013A6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B6238"/>
    <w:multiLevelType w:val="hybridMultilevel"/>
    <w:tmpl w:val="913C1BA2"/>
    <w:lvl w:ilvl="0" w:tplc="3340738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80"/>
    <w:rsid w:val="000005EB"/>
    <w:rsid w:val="00003A65"/>
    <w:rsid w:val="00004A94"/>
    <w:rsid w:val="000103FE"/>
    <w:rsid w:val="00013A6A"/>
    <w:rsid w:val="00013C87"/>
    <w:rsid w:val="00017EA4"/>
    <w:rsid w:val="00022567"/>
    <w:rsid w:val="00022907"/>
    <w:rsid w:val="00023E82"/>
    <w:rsid w:val="00027A32"/>
    <w:rsid w:val="00027B87"/>
    <w:rsid w:val="00032227"/>
    <w:rsid w:val="00035318"/>
    <w:rsid w:val="000355D7"/>
    <w:rsid w:val="000441A5"/>
    <w:rsid w:val="000441DE"/>
    <w:rsid w:val="00045BBA"/>
    <w:rsid w:val="0005337B"/>
    <w:rsid w:val="000533D8"/>
    <w:rsid w:val="00070259"/>
    <w:rsid w:val="00071263"/>
    <w:rsid w:val="00072BA3"/>
    <w:rsid w:val="00074BEC"/>
    <w:rsid w:val="00075069"/>
    <w:rsid w:val="000821AD"/>
    <w:rsid w:val="000825E9"/>
    <w:rsid w:val="00085C42"/>
    <w:rsid w:val="00086A58"/>
    <w:rsid w:val="000870D6"/>
    <w:rsid w:val="00087E56"/>
    <w:rsid w:val="0009127F"/>
    <w:rsid w:val="00091F1C"/>
    <w:rsid w:val="00093798"/>
    <w:rsid w:val="00097771"/>
    <w:rsid w:val="000A1327"/>
    <w:rsid w:val="000A4DD5"/>
    <w:rsid w:val="000B4DFE"/>
    <w:rsid w:val="000B5389"/>
    <w:rsid w:val="000C3845"/>
    <w:rsid w:val="000C46F1"/>
    <w:rsid w:val="000D1337"/>
    <w:rsid w:val="000D17BA"/>
    <w:rsid w:val="000D5CEE"/>
    <w:rsid w:val="000D7537"/>
    <w:rsid w:val="000E23A7"/>
    <w:rsid w:val="000F05F7"/>
    <w:rsid w:val="000F380E"/>
    <w:rsid w:val="000F466D"/>
    <w:rsid w:val="0010087F"/>
    <w:rsid w:val="00100AE1"/>
    <w:rsid w:val="00100E14"/>
    <w:rsid w:val="00100F35"/>
    <w:rsid w:val="00101596"/>
    <w:rsid w:val="001019F5"/>
    <w:rsid w:val="0011193B"/>
    <w:rsid w:val="00114B5D"/>
    <w:rsid w:val="001165CE"/>
    <w:rsid w:val="001313C9"/>
    <w:rsid w:val="00131844"/>
    <w:rsid w:val="00133588"/>
    <w:rsid w:val="00133EC7"/>
    <w:rsid w:val="00135FA4"/>
    <w:rsid w:val="001402B7"/>
    <w:rsid w:val="001406ED"/>
    <w:rsid w:val="00142B74"/>
    <w:rsid w:val="001459B5"/>
    <w:rsid w:val="0014615A"/>
    <w:rsid w:val="00146E94"/>
    <w:rsid w:val="001508EE"/>
    <w:rsid w:val="00151C69"/>
    <w:rsid w:val="00154FC6"/>
    <w:rsid w:val="00156106"/>
    <w:rsid w:val="00157AE8"/>
    <w:rsid w:val="00161E6B"/>
    <w:rsid w:val="001622E3"/>
    <w:rsid w:val="0016329F"/>
    <w:rsid w:val="0016331E"/>
    <w:rsid w:val="0017210B"/>
    <w:rsid w:val="00174204"/>
    <w:rsid w:val="001744D3"/>
    <w:rsid w:val="00180C22"/>
    <w:rsid w:val="00180E42"/>
    <w:rsid w:val="001827BC"/>
    <w:rsid w:val="0018502D"/>
    <w:rsid w:val="00187E3E"/>
    <w:rsid w:val="00193BB9"/>
    <w:rsid w:val="00196CC0"/>
    <w:rsid w:val="001A1BC6"/>
    <w:rsid w:val="001A3DC3"/>
    <w:rsid w:val="001A5A14"/>
    <w:rsid w:val="001A79B9"/>
    <w:rsid w:val="001B01EE"/>
    <w:rsid w:val="001B5F45"/>
    <w:rsid w:val="001C71B1"/>
    <w:rsid w:val="001C76A1"/>
    <w:rsid w:val="001C788C"/>
    <w:rsid w:val="001D178B"/>
    <w:rsid w:val="001D2159"/>
    <w:rsid w:val="001D2C21"/>
    <w:rsid w:val="001D7215"/>
    <w:rsid w:val="001E4B55"/>
    <w:rsid w:val="001E724D"/>
    <w:rsid w:val="001F3223"/>
    <w:rsid w:val="001F4043"/>
    <w:rsid w:val="001F4161"/>
    <w:rsid w:val="001F59D3"/>
    <w:rsid w:val="001F5A1D"/>
    <w:rsid w:val="001F6447"/>
    <w:rsid w:val="001F736C"/>
    <w:rsid w:val="00201617"/>
    <w:rsid w:val="0020624E"/>
    <w:rsid w:val="0021181D"/>
    <w:rsid w:val="002129D0"/>
    <w:rsid w:val="00213516"/>
    <w:rsid w:val="002154E9"/>
    <w:rsid w:val="0021641D"/>
    <w:rsid w:val="0021644A"/>
    <w:rsid w:val="00222F3C"/>
    <w:rsid w:val="00224DF6"/>
    <w:rsid w:val="00226197"/>
    <w:rsid w:val="00227595"/>
    <w:rsid w:val="002322D0"/>
    <w:rsid w:val="002339C2"/>
    <w:rsid w:val="00236A34"/>
    <w:rsid w:val="002373D3"/>
    <w:rsid w:val="00242200"/>
    <w:rsid w:val="00243E14"/>
    <w:rsid w:val="00246BAC"/>
    <w:rsid w:val="0025002B"/>
    <w:rsid w:val="0025033F"/>
    <w:rsid w:val="002562E4"/>
    <w:rsid w:val="0026229D"/>
    <w:rsid w:val="00262D87"/>
    <w:rsid w:val="0026593C"/>
    <w:rsid w:val="00265EA9"/>
    <w:rsid w:val="00270083"/>
    <w:rsid w:val="0027213E"/>
    <w:rsid w:val="00272569"/>
    <w:rsid w:val="00273973"/>
    <w:rsid w:val="00275E51"/>
    <w:rsid w:val="00284867"/>
    <w:rsid w:val="00284990"/>
    <w:rsid w:val="00286DF8"/>
    <w:rsid w:val="0029389A"/>
    <w:rsid w:val="002A3EA2"/>
    <w:rsid w:val="002A51B8"/>
    <w:rsid w:val="002A6F52"/>
    <w:rsid w:val="002B1855"/>
    <w:rsid w:val="002B35F6"/>
    <w:rsid w:val="002D1893"/>
    <w:rsid w:val="002D4E8F"/>
    <w:rsid w:val="002D76FE"/>
    <w:rsid w:val="002E175F"/>
    <w:rsid w:val="002E1A9E"/>
    <w:rsid w:val="002E247D"/>
    <w:rsid w:val="002E7FA3"/>
    <w:rsid w:val="002F1A64"/>
    <w:rsid w:val="002F397D"/>
    <w:rsid w:val="002F57DB"/>
    <w:rsid w:val="002F741A"/>
    <w:rsid w:val="00302607"/>
    <w:rsid w:val="003130C3"/>
    <w:rsid w:val="003144BB"/>
    <w:rsid w:val="0031580F"/>
    <w:rsid w:val="00316408"/>
    <w:rsid w:val="00320A1E"/>
    <w:rsid w:val="00321513"/>
    <w:rsid w:val="00327B8C"/>
    <w:rsid w:val="003363D7"/>
    <w:rsid w:val="00337000"/>
    <w:rsid w:val="0033769F"/>
    <w:rsid w:val="00337E66"/>
    <w:rsid w:val="003425D2"/>
    <w:rsid w:val="003477CE"/>
    <w:rsid w:val="00354C3F"/>
    <w:rsid w:val="003556E8"/>
    <w:rsid w:val="003559B6"/>
    <w:rsid w:val="00360670"/>
    <w:rsid w:val="003629FC"/>
    <w:rsid w:val="00366659"/>
    <w:rsid w:val="0036752E"/>
    <w:rsid w:val="003739AC"/>
    <w:rsid w:val="003740FF"/>
    <w:rsid w:val="00380AB9"/>
    <w:rsid w:val="00381531"/>
    <w:rsid w:val="00381541"/>
    <w:rsid w:val="00382765"/>
    <w:rsid w:val="00384A80"/>
    <w:rsid w:val="0038717B"/>
    <w:rsid w:val="00387EB4"/>
    <w:rsid w:val="00392ACA"/>
    <w:rsid w:val="003949A8"/>
    <w:rsid w:val="00395822"/>
    <w:rsid w:val="003A1867"/>
    <w:rsid w:val="003A216F"/>
    <w:rsid w:val="003A558A"/>
    <w:rsid w:val="003B1D13"/>
    <w:rsid w:val="003B5857"/>
    <w:rsid w:val="003B5CA9"/>
    <w:rsid w:val="003B6818"/>
    <w:rsid w:val="003C6183"/>
    <w:rsid w:val="003C697D"/>
    <w:rsid w:val="003C6ABC"/>
    <w:rsid w:val="003D1A8D"/>
    <w:rsid w:val="003D2959"/>
    <w:rsid w:val="003D5525"/>
    <w:rsid w:val="003E286E"/>
    <w:rsid w:val="003E48BA"/>
    <w:rsid w:val="003E5AAB"/>
    <w:rsid w:val="003E784D"/>
    <w:rsid w:val="003E7EE1"/>
    <w:rsid w:val="003F6B5F"/>
    <w:rsid w:val="0040331F"/>
    <w:rsid w:val="004036B6"/>
    <w:rsid w:val="00406155"/>
    <w:rsid w:val="00411431"/>
    <w:rsid w:val="00412314"/>
    <w:rsid w:val="00416183"/>
    <w:rsid w:val="00417EA0"/>
    <w:rsid w:val="00421BA2"/>
    <w:rsid w:val="00422E32"/>
    <w:rsid w:val="004239B7"/>
    <w:rsid w:val="004255B5"/>
    <w:rsid w:val="00425DBE"/>
    <w:rsid w:val="004323D4"/>
    <w:rsid w:val="004401C7"/>
    <w:rsid w:val="00443856"/>
    <w:rsid w:val="004467D2"/>
    <w:rsid w:val="00472B04"/>
    <w:rsid w:val="004815E8"/>
    <w:rsid w:val="0048374B"/>
    <w:rsid w:val="004838C6"/>
    <w:rsid w:val="00483E2A"/>
    <w:rsid w:val="0048438B"/>
    <w:rsid w:val="00485818"/>
    <w:rsid w:val="00495AD5"/>
    <w:rsid w:val="004A4446"/>
    <w:rsid w:val="004A71FE"/>
    <w:rsid w:val="004B07DA"/>
    <w:rsid w:val="004B2B61"/>
    <w:rsid w:val="004B4EA4"/>
    <w:rsid w:val="004C314F"/>
    <w:rsid w:val="004D07B3"/>
    <w:rsid w:val="004D5F7B"/>
    <w:rsid w:val="004D7212"/>
    <w:rsid w:val="004E2C13"/>
    <w:rsid w:val="004E60A9"/>
    <w:rsid w:val="004F28E8"/>
    <w:rsid w:val="00502F06"/>
    <w:rsid w:val="00507015"/>
    <w:rsid w:val="0050739C"/>
    <w:rsid w:val="0051363D"/>
    <w:rsid w:val="0052094F"/>
    <w:rsid w:val="00520AC5"/>
    <w:rsid w:val="00526175"/>
    <w:rsid w:val="00534531"/>
    <w:rsid w:val="00541502"/>
    <w:rsid w:val="00555B8E"/>
    <w:rsid w:val="005576FE"/>
    <w:rsid w:val="00557CD7"/>
    <w:rsid w:val="00574EAD"/>
    <w:rsid w:val="00575443"/>
    <w:rsid w:val="00582CE0"/>
    <w:rsid w:val="00590F03"/>
    <w:rsid w:val="005912B2"/>
    <w:rsid w:val="00592C3C"/>
    <w:rsid w:val="0059358E"/>
    <w:rsid w:val="00596E21"/>
    <w:rsid w:val="00597782"/>
    <w:rsid w:val="005A557A"/>
    <w:rsid w:val="005B291B"/>
    <w:rsid w:val="005B5A3A"/>
    <w:rsid w:val="005B61A9"/>
    <w:rsid w:val="005B6722"/>
    <w:rsid w:val="005B7FEC"/>
    <w:rsid w:val="005C0120"/>
    <w:rsid w:val="005C2895"/>
    <w:rsid w:val="005D3FEA"/>
    <w:rsid w:val="005D58F3"/>
    <w:rsid w:val="005D5E6A"/>
    <w:rsid w:val="005D702F"/>
    <w:rsid w:val="005D7E34"/>
    <w:rsid w:val="005E0C06"/>
    <w:rsid w:val="005F11D8"/>
    <w:rsid w:val="005F15C3"/>
    <w:rsid w:val="00603AEF"/>
    <w:rsid w:val="00605262"/>
    <w:rsid w:val="00606230"/>
    <w:rsid w:val="006157C2"/>
    <w:rsid w:val="006234D0"/>
    <w:rsid w:val="006275CA"/>
    <w:rsid w:val="00627E66"/>
    <w:rsid w:val="00630C8F"/>
    <w:rsid w:val="00631536"/>
    <w:rsid w:val="00637167"/>
    <w:rsid w:val="00640F18"/>
    <w:rsid w:val="00646779"/>
    <w:rsid w:val="00654ED7"/>
    <w:rsid w:val="006574F7"/>
    <w:rsid w:val="00661B95"/>
    <w:rsid w:val="006706FE"/>
    <w:rsid w:val="0067346D"/>
    <w:rsid w:val="006744FC"/>
    <w:rsid w:val="00676828"/>
    <w:rsid w:val="00677BFC"/>
    <w:rsid w:val="006810F9"/>
    <w:rsid w:val="00681F4F"/>
    <w:rsid w:val="006843CF"/>
    <w:rsid w:val="00686E16"/>
    <w:rsid w:val="006905CC"/>
    <w:rsid w:val="00692420"/>
    <w:rsid w:val="00697981"/>
    <w:rsid w:val="006A16BF"/>
    <w:rsid w:val="006A1A41"/>
    <w:rsid w:val="006A2DBB"/>
    <w:rsid w:val="006A4D2A"/>
    <w:rsid w:val="006B1020"/>
    <w:rsid w:val="006B2F34"/>
    <w:rsid w:val="006B31A3"/>
    <w:rsid w:val="006B520D"/>
    <w:rsid w:val="006B740E"/>
    <w:rsid w:val="006C35DF"/>
    <w:rsid w:val="006C57F8"/>
    <w:rsid w:val="006D2326"/>
    <w:rsid w:val="006D25CF"/>
    <w:rsid w:val="006E0C95"/>
    <w:rsid w:val="006E192A"/>
    <w:rsid w:val="006E5F4F"/>
    <w:rsid w:val="006E7301"/>
    <w:rsid w:val="006F2DEE"/>
    <w:rsid w:val="00703C1E"/>
    <w:rsid w:val="007043B6"/>
    <w:rsid w:val="007058E8"/>
    <w:rsid w:val="00707604"/>
    <w:rsid w:val="00707DCC"/>
    <w:rsid w:val="0071018D"/>
    <w:rsid w:val="007149E3"/>
    <w:rsid w:val="00716009"/>
    <w:rsid w:val="00721AFF"/>
    <w:rsid w:val="00722D13"/>
    <w:rsid w:val="00723C3C"/>
    <w:rsid w:val="007407FA"/>
    <w:rsid w:val="007420FE"/>
    <w:rsid w:val="007465C2"/>
    <w:rsid w:val="007466F7"/>
    <w:rsid w:val="007518F4"/>
    <w:rsid w:val="0075389D"/>
    <w:rsid w:val="00754AB2"/>
    <w:rsid w:val="0075700D"/>
    <w:rsid w:val="00757806"/>
    <w:rsid w:val="00762FA7"/>
    <w:rsid w:val="007647AA"/>
    <w:rsid w:val="007648FC"/>
    <w:rsid w:val="00765768"/>
    <w:rsid w:val="007760A6"/>
    <w:rsid w:val="007771A8"/>
    <w:rsid w:val="00777A41"/>
    <w:rsid w:val="00783C19"/>
    <w:rsid w:val="007864B0"/>
    <w:rsid w:val="00787F40"/>
    <w:rsid w:val="00791CE5"/>
    <w:rsid w:val="007958E7"/>
    <w:rsid w:val="007A036C"/>
    <w:rsid w:val="007A1BAF"/>
    <w:rsid w:val="007A2510"/>
    <w:rsid w:val="007A2AF0"/>
    <w:rsid w:val="007A37AE"/>
    <w:rsid w:val="007A41C0"/>
    <w:rsid w:val="007B2E5E"/>
    <w:rsid w:val="007B594D"/>
    <w:rsid w:val="007B63DC"/>
    <w:rsid w:val="007B75CA"/>
    <w:rsid w:val="007C4FAB"/>
    <w:rsid w:val="007C6DFD"/>
    <w:rsid w:val="007D20A1"/>
    <w:rsid w:val="007D24F3"/>
    <w:rsid w:val="007D251A"/>
    <w:rsid w:val="007D2D5F"/>
    <w:rsid w:val="007D59E7"/>
    <w:rsid w:val="007E35AA"/>
    <w:rsid w:val="007E5B1C"/>
    <w:rsid w:val="007F0976"/>
    <w:rsid w:val="007F4B5E"/>
    <w:rsid w:val="007F622E"/>
    <w:rsid w:val="007F6549"/>
    <w:rsid w:val="00803BAA"/>
    <w:rsid w:val="00814524"/>
    <w:rsid w:val="00815241"/>
    <w:rsid w:val="00815C44"/>
    <w:rsid w:val="00816D9D"/>
    <w:rsid w:val="008170A7"/>
    <w:rsid w:val="00821D96"/>
    <w:rsid w:val="0083150A"/>
    <w:rsid w:val="00845E84"/>
    <w:rsid w:val="00846B8A"/>
    <w:rsid w:val="00846EDC"/>
    <w:rsid w:val="00854395"/>
    <w:rsid w:val="00854E3E"/>
    <w:rsid w:val="008611AF"/>
    <w:rsid w:val="008614AC"/>
    <w:rsid w:val="008621B8"/>
    <w:rsid w:val="00863CB1"/>
    <w:rsid w:val="00864AC3"/>
    <w:rsid w:val="00865E13"/>
    <w:rsid w:val="00866392"/>
    <w:rsid w:val="008670BF"/>
    <w:rsid w:val="00873E6F"/>
    <w:rsid w:val="00876F48"/>
    <w:rsid w:val="00881E18"/>
    <w:rsid w:val="00882B31"/>
    <w:rsid w:val="008838F8"/>
    <w:rsid w:val="00883BAC"/>
    <w:rsid w:val="00884312"/>
    <w:rsid w:val="008844AB"/>
    <w:rsid w:val="00885DBF"/>
    <w:rsid w:val="00891BEE"/>
    <w:rsid w:val="00891FC9"/>
    <w:rsid w:val="0089313B"/>
    <w:rsid w:val="008A1171"/>
    <w:rsid w:val="008A5EDE"/>
    <w:rsid w:val="008B346E"/>
    <w:rsid w:val="008B484B"/>
    <w:rsid w:val="008B503F"/>
    <w:rsid w:val="008C255E"/>
    <w:rsid w:val="008C4C5E"/>
    <w:rsid w:val="008C6CD1"/>
    <w:rsid w:val="008C7F0E"/>
    <w:rsid w:val="008D0836"/>
    <w:rsid w:val="008D5A84"/>
    <w:rsid w:val="008D7289"/>
    <w:rsid w:val="008E1E79"/>
    <w:rsid w:val="008E6C7F"/>
    <w:rsid w:val="008F0692"/>
    <w:rsid w:val="008F7244"/>
    <w:rsid w:val="00902BE0"/>
    <w:rsid w:val="00906257"/>
    <w:rsid w:val="00906B8F"/>
    <w:rsid w:val="009076E9"/>
    <w:rsid w:val="00907A91"/>
    <w:rsid w:val="00907BD2"/>
    <w:rsid w:val="00910024"/>
    <w:rsid w:val="00913AB3"/>
    <w:rsid w:val="00915AC1"/>
    <w:rsid w:val="00925F75"/>
    <w:rsid w:val="00926412"/>
    <w:rsid w:val="00936493"/>
    <w:rsid w:val="009407D8"/>
    <w:rsid w:val="00945B64"/>
    <w:rsid w:val="00946981"/>
    <w:rsid w:val="009547F5"/>
    <w:rsid w:val="00955364"/>
    <w:rsid w:val="0095644D"/>
    <w:rsid w:val="0095769E"/>
    <w:rsid w:val="00966D6C"/>
    <w:rsid w:val="00981005"/>
    <w:rsid w:val="009823EC"/>
    <w:rsid w:val="00985BA3"/>
    <w:rsid w:val="009931A6"/>
    <w:rsid w:val="009A4905"/>
    <w:rsid w:val="009B3AD9"/>
    <w:rsid w:val="009B487F"/>
    <w:rsid w:val="009B5398"/>
    <w:rsid w:val="009B6EB6"/>
    <w:rsid w:val="009C0B27"/>
    <w:rsid w:val="009C0D8B"/>
    <w:rsid w:val="009C428A"/>
    <w:rsid w:val="009D11DF"/>
    <w:rsid w:val="009D41C7"/>
    <w:rsid w:val="009D4B0A"/>
    <w:rsid w:val="009D5EAD"/>
    <w:rsid w:val="009E4E49"/>
    <w:rsid w:val="009F1092"/>
    <w:rsid w:val="009F23A2"/>
    <w:rsid w:val="009F3A68"/>
    <w:rsid w:val="009F42EF"/>
    <w:rsid w:val="009F5102"/>
    <w:rsid w:val="009F6A6E"/>
    <w:rsid w:val="009F6B79"/>
    <w:rsid w:val="009F78B8"/>
    <w:rsid w:val="00A01531"/>
    <w:rsid w:val="00A01A2E"/>
    <w:rsid w:val="00A03FC0"/>
    <w:rsid w:val="00A0455E"/>
    <w:rsid w:val="00A05958"/>
    <w:rsid w:val="00A10582"/>
    <w:rsid w:val="00A13C3D"/>
    <w:rsid w:val="00A1616E"/>
    <w:rsid w:val="00A17947"/>
    <w:rsid w:val="00A21D19"/>
    <w:rsid w:val="00A22E57"/>
    <w:rsid w:val="00A26DC0"/>
    <w:rsid w:val="00A407E4"/>
    <w:rsid w:val="00A5605C"/>
    <w:rsid w:val="00A575BF"/>
    <w:rsid w:val="00A630F7"/>
    <w:rsid w:val="00A648FE"/>
    <w:rsid w:val="00A6709D"/>
    <w:rsid w:val="00A747A6"/>
    <w:rsid w:val="00A771AA"/>
    <w:rsid w:val="00A82223"/>
    <w:rsid w:val="00A82923"/>
    <w:rsid w:val="00A8434C"/>
    <w:rsid w:val="00A93C8F"/>
    <w:rsid w:val="00A96EFA"/>
    <w:rsid w:val="00AA33CE"/>
    <w:rsid w:val="00AA5498"/>
    <w:rsid w:val="00AB21F7"/>
    <w:rsid w:val="00AB2FCE"/>
    <w:rsid w:val="00AB4C2A"/>
    <w:rsid w:val="00AB4F11"/>
    <w:rsid w:val="00AB5F67"/>
    <w:rsid w:val="00AB7010"/>
    <w:rsid w:val="00AB7C30"/>
    <w:rsid w:val="00AC169D"/>
    <w:rsid w:val="00AC2945"/>
    <w:rsid w:val="00AC67F7"/>
    <w:rsid w:val="00AD0840"/>
    <w:rsid w:val="00AD3530"/>
    <w:rsid w:val="00AD565A"/>
    <w:rsid w:val="00AD6B0E"/>
    <w:rsid w:val="00AE1814"/>
    <w:rsid w:val="00AE48D4"/>
    <w:rsid w:val="00AE4DC3"/>
    <w:rsid w:val="00AE55E7"/>
    <w:rsid w:val="00AE6169"/>
    <w:rsid w:val="00AE71F0"/>
    <w:rsid w:val="00AF070C"/>
    <w:rsid w:val="00AF1D54"/>
    <w:rsid w:val="00AF2CB1"/>
    <w:rsid w:val="00AF4511"/>
    <w:rsid w:val="00AF7C50"/>
    <w:rsid w:val="00AF7DDD"/>
    <w:rsid w:val="00B00E86"/>
    <w:rsid w:val="00B044ED"/>
    <w:rsid w:val="00B057FB"/>
    <w:rsid w:val="00B06564"/>
    <w:rsid w:val="00B10AF6"/>
    <w:rsid w:val="00B10BEC"/>
    <w:rsid w:val="00B143E7"/>
    <w:rsid w:val="00B1739A"/>
    <w:rsid w:val="00B23610"/>
    <w:rsid w:val="00B2402B"/>
    <w:rsid w:val="00B26536"/>
    <w:rsid w:val="00B31CC6"/>
    <w:rsid w:val="00B32F77"/>
    <w:rsid w:val="00B337BF"/>
    <w:rsid w:val="00B3657A"/>
    <w:rsid w:val="00B43EF7"/>
    <w:rsid w:val="00B458F8"/>
    <w:rsid w:val="00B54BC2"/>
    <w:rsid w:val="00B55178"/>
    <w:rsid w:val="00B56033"/>
    <w:rsid w:val="00B62951"/>
    <w:rsid w:val="00B62D7C"/>
    <w:rsid w:val="00B67B84"/>
    <w:rsid w:val="00B705C2"/>
    <w:rsid w:val="00B708EE"/>
    <w:rsid w:val="00B727A8"/>
    <w:rsid w:val="00B81201"/>
    <w:rsid w:val="00B83016"/>
    <w:rsid w:val="00B83690"/>
    <w:rsid w:val="00B93E43"/>
    <w:rsid w:val="00B94D8D"/>
    <w:rsid w:val="00BB0C50"/>
    <w:rsid w:val="00BB35C4"/>
    <w:rsid w:val="00BC104B"/>
    <w:rsid w:val="00BC4678"/>
    <w:rsid w:val="00BD2BDB"/>
    <w:rsid w:val="00BD2E71"/>
    <w:rsid w:val="00BE1287"/>
    <w:rsid w:val="00BE22DF"/>
    <w:rsid w:val="00BE7466"/>
    <w:rsid w:val="00BF5BCD"/>
    <w:rsid w:val="00C0008D"/>
    <w:rsid w:val="00C02EF1"/>
    <w:rsid w:val="00C0572D"/>
    <w:rsid w:val="00C05DB5"/>
    <w:rsid w:val="00C1339B"/>
    <w:rsid w:val="00C1427C"/>
    <w:rsid w:val="00C15D63"/>
    <w:rsid w:val="00C1616E"/>
    <w:rsid w:val="00C240BF"/>
    <w:rsid w:val="00C24DED"/>
    <w:rsid w:val="00C250F3"/>
    <w:rsid w:val="00C26CEA"/>
    <w:rsid w:val="00C3108A"/>
    <w:rsid w:val="00C31417"/>
    <w:rsid w:val="00C36801"/>
    <w:rsid w:val="00C3750A"/>
    <w:rsid w:val="00C44C49"/>
    <w:rsid w:val="00C4529D"/>
    <w:rsid w:val="00C4690A"/>
    <w:rsid w:val="00C50280"/>
    <w:rsid w:val="00C62C91"/>
    <w:rsid w:val="00C65E4B"/>
    <w:rsid w:val="00C70B93"/>
    <w:rsid w:val="00C740BB"/>
    <w:rsid w:val="00C767AA"/>
    <w:rsid w:val="00C773D4"/>
    <w:rsid w:val="00C812AE"/>
    <w:rsid w:val="00C81F44"/>
    <w:rsid w:val="00C8519D"/>
    <w:rsid w:val="00C87206"/>
    <w:rsid w:val="00C87ECB"/>
    <w:rsid w:val="00C9640E"/>
    <w:rsid w:val="00CA3B83"/>
    <w:rsid w:val="00CB4E17"/>
    <w:rsid w:val="00CB701D"/>
    <w:rsid w:val="00CC4393"/>
    <w:rsid w:val="00CD1C71"/>
    <w:rsid w:val="00CD2475"/>
    <w:rsid w:val="00CE1C28"/>
    <w:rsid w:val="00CE376D"/>
    <w:rsid w:val="00CF29EE"/>
    <w:rsid w:val="00CF2F5A"/>
    <w:rsid w:val="00CF44B3"/>
    <w:rsid w:val="00D023DF"/>
    <w:rsid w:val="00D0415A"/>
    <w:rsid w:val="00D06BF8"/>
    <w:rsid w:val="00D07620"/>
    <w:rsid w:val="00D118EE"/>
    <w:rsid w:val="00D11AFD"/>
    <w:rsid w:val="00D1532C"/>
    <w:rsid w:val="00D2242D"/>
    <w:rsid w:val="00D23710"/>
    <w:rsid w:val="00D273D3"/>
    <w:rsid w:val="00D27D97"/>
    <w:rsid w:val="00D32601"/>
    <w:rsid w:val="00D34408"/>
    <w:rsid w:val="00D46F0C"/>
    <w:rsid w:val="00D54226"/>
    <w:rsid w:val="00D55AB5"/>
    <w:rsid w:val="00D606CB"/>
    <w:rsid w:val="00D61C29"/>
    <w:rsid w:val="00D62136"/>
    <w:rsid w:val="00D734D3"/>
    <w:rsid w:val="00D77EE2"/>
    <w:rsid w:val="00D84C33"/>
    <w:rsid w:val="00D85715"/>
    <w:rsid w:val="00D863BF"/>
    <w:rsid w:val="00D879B3"/>
    <w:rsid w:val="00D937F2"/>
    <w:rsid w:val="00D963D4"/>
    <w:rsid w:val="00DA763A"/>
    <w:rsid w:val="00DB3A87"/>
    <w:rsid w:val="00DB7269"/>
    <w:rsid w:val="00DB7331"/>
    <w:rsid w:val="00DC03F0"/>
    <w:rsid w:val="00DC108F"/>
    <w:rsid w:val="00DC3B21"/>
    <w:rsid w:val="00DC3E0F"/>
    <w:rsid w:val="00DC4CD1"/>
    <w:rsid w:val="00DD0D28"/>
    <w:rsid w:val="00DD0F98"/>
    <w:rsid w:val="00DD23EF"/>
    <w:rsid w:val="00DD2951"/>
    <w:rsid w:val="00DD317B"/>
    <w:rsid w:val="00DD3880"/>
    <w:rsid w:val="00DD5B6B"/>
    <w:rsid w:val="00DD6A7F"/>
    <w:rsid w:val="00DE01C2"/>
    <w:rsid w:val="00DE71D9"/>
    <w:rsid w:val="00DF109E"/>
    <w:rsid w:val="00DF3B56"/>
    <w:rsid w:val="00DF42A1"/>
    <w:rsid w:val="00E0348B"/>
    <w:rsid w:val="00E03617"/>
    <w:rsid w:val="00E0473E"/>
    <w:rsid w:val="00E16AEE"/>
    <w:rsid w:val="00E172B1"/>
    <w:rsid w:val="00E208E3"/>
    <w:rsid w:val="00E2156A"/>
    <w:rsid w:val="00E2777F"/>
    <w:rsid w:val="00E32405"/>
    <w:rsid w:val="00E37706"/>
    <w:rsid w:val="00E443E9"/>
    <w:rsid w:val="00E45992"/>
    <w:rsid w:val="00E469E7"/>
    <w:rsid w:val="00E51779"/>
    <w:rsid w:val="00E52931"/>
    <w:rsid w:val="00E532BE"/>
    <w:rsid w:val="00E637B3"/>
    <w:rsid w:val="00E6564B"/>
    <w:rsid w:val="00E6597A"/>
    <w:rsid w:val="00E67919"/>
    <w:rsid w:val="00E7080D"/>
    <w:rsid w:val="00E70F20"/>
    <w:rsid w:val="00E73874"/>
    <w:rsid w:val="00E82405"/>
    <w:rsid w:val="00E824EA"/>
    <w:rsid w:val="00E83F46"/>
    <w:rsid w:val="00E866E8"/>
    <w:rsid w:val="00E93F6F"/>
    <w:rsid w:val="00EA1E58"/>
    <w:rsid w:val="00EA52D4"/>
    <w:rsid w:val="00EB65B5"/>
    <w:rsid w:val="00EC2C7A"/>
    <w:rsid w:val="00EC4EE1"/>
    <w:rsid w:val="00EC5F7A"/>
    <w:rsid w:val="00ED6F52"/>
    <w:rsid w:val="00ED77DE"/>
    <w:rsid w:val="00EE6794"/>
    <w:rsid w:val="00F03519"/>
    <w:rsid w:val="00F050AB"/>
    <w:rsid w:val="00F0547D"/>
    <w:rsid w:val="00F06EA6"/>
    <w:rsid w:val="00F106DB"/>
    <w:rsid w:val="00F12559"/>
    <w:rsid w:val="00F17211"/>
    <w:rsid w:val="00F324BA"/>
    <w:rsid w:val="00F33AEB"/>
    <w:rsid w:val="00F33BCE"/>
    <w:rsid w:val="00F362B8"/>
    <w:rsid w:val="00F36AAF"/>
    <w:rsid w:val="00F41B40"/>
    <w:rsid w:val="00F42B1F"/>
    <w:rsid w:val="00F4342B"/>
    <w:rsid w:val="00F44DF7"/>
    <w:rsid w:val="00F470CC"/>
    <w:rsid w:val="00F47912"/>
    <w:rsid w:val="00F51C93"/>
    <w:rsid w:val="00F524DB"/>
    <w:rsid w:val="00F617E8"/>
    <w:rsid w:val="00F63A31"/>
    <w:rsid w:val="00F6705E"/>
    <w:rsid w:val="00F672BB"/>
    <w:rsid w:val="00F6784A"/>
    <w:rsid w:val="00F67ABA"/>
    <w:rsid w:val="00F75E07"/>
    <w:rsid w:val="00F773F2"/>
    <w:rsid w:val="00F83537"/>
    <w:rsid w:val="00F83862"/>
    <w:rsid w:val="00F8577D"/>
    <w:rsid w:val="00F85D8A"/>
    <w:rsid w:val="00F87882"/>
    <w:rsid w:val="00F90935"/>
    <w:rsid w:val="00F92705"/>
    <w:rsid w:val="00F92E7D"/>
    <w:rsid w:val="00F92FCA"/>
    <w:rsid w:val="00F948B2"/>
    <w:rsid w:val="00F963C9"/>
    <w:rsid w:val="00F976BF"/>
    <w:rsid w:val="00F97AD3"/>
    <w:rsid w:val="00FA2026"/>
    <w:rsid w:val="00FA21E0"/>
    <w:rsid w:val="00FA34B6"/>
    <w:rsid w:val="00FA7AB3"/>
    <w:rsid w:val="00FC37C3"/>
    <w:rsid w:val="00FD1B75"/>
    <w:rsid w:val="00FD5A37"/>
    <w:rsid w:val="00FE253B"/>
    <w:rsid w:val="00FE4135"/>
    <w:rsid w:val="00FF2BAB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07D8"/>
  <w15:chartTrackingRefBased/>
  <w15:docId w15:val="{B4165BB2-0F54-4B16-94E5-E690D265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D3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3880"/>
    <w:rPr>
      <w:color w:val="0000FF"/>
      <w:u w:val="single"/>
    </w:rPr>
  </w:style>
  <w:style w:type="paragraph" w:customStyle="1" w:styleId="1">
    <w:name w:val="Абзац списка1"/>
    <w:rsid w:val="00F672BB"/>
    <w:pPr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styleId="a5">
    <w:name w:val="annotation reference"/>
    <w:basedOn w:val="a0"/>
    <w:uiPriority w:val="99"/>
    <w:semiHidden/>
    <w:unhideWhenUsed/>
    <w:rsid w:val="00F672B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72B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72B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67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72BB"/>
    <w:rPr>
      <w:rFonts w:ascii="Segoe UI" w:hAnsi="Segoe UI" w:cs="Segoe U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92705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F92705"/>
    <w:rPr>
      <w:b/>
      <w:bCs/>
      <w:sz w:val="20"/>
      <w:szCs w:val="20"/>
    </w:rPr>
  </w:style>
  <w:style w:type="character" w:customStyle="1" w:styleId="itemtext">
    <w:name w:val="itemtext"/>
    <w:rsid w:val="00A771AA"/>
  </w:style>
  <w:style w:type="paragraph" w:styleId="ac">
    <w:name w:val="No Spacing"/>
    <w:link w:val="ad"/>
    <w:uiPriority w:val="1"/>
    <w:qFormat/>
    <w:rsid w:val="009F78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9F78B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4470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5166" TargetMode="Externa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3883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Жантурин Нуржан Бурангалиевич</cp:lastModifiedBy>
  <cp:revision>2</cp:revision>
  <dcterms:created xsi:type="dcterms:W3CDTF">2022-07-12T05:00:00Z</dcterms:created>
  <dcterms:modified xsi:type="dcterms:W3CDTF">2022-07-12T05:00:00Z</dcterms:modified>
</cp:coreProperties>
</file>